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69" w:rsidRDefault="007C0631">
      <w:pPr>
        <w:rPr>
          <w:u w:val="single"/>
        </w:rPr>
      </w:pPr>
      <w:r w:rsidRPr="007C0631">
        <w:rPr>
          <w:u w:val="single"/>
        </w:rPr>
        <w:t>MANCHESTER TOWNSH</w:t>
      </w:r>
      <w:r w:rsidR="001C3830">
        <w:rPr>
          <w:u w:val="single"/>
        </w:rPr>
        <w:t>0020</w:t>
      </w:r>
      <w:r w:rsidRPr="007C0631">
        <w:rPr>
          <w:u w:val="single"/>
        </w:rPr>
        <w:t xml:space="preserve">IP PLANNING BOARD REGULAR MEETING MINUTES                                                       </w:t>
      </w:r>
      <w:r w:rsidR="00B53E46">
        <w:rPr>
          <w:u w:val="single"/>
        </w:rPr>
        <w:t xml:space="preserve">                TUESDAY, SEPTEMBER 3</w:t>
      </w:r>
      <w:r w:rsidR="00063EC2">
        <w:rPr>
          <w:u w:val="single"/>
        </w:rPr>
        <w:t>,</w:t>
      </w:r>
      <w:r w:rsidR="00813AE7">
        <w:rPr>
          <w:u w:val="single"/>
        </w:rPr>
        <w:t xml:space="preserve"> 2019</w:t>
      </w:r>
      <w:r w:rsidRPr="007C0631">
        <w:rPr>
          <w:u w:val="single"/>
        </w:rPr>
        <w:t xml:space="preserve">                                                                                                                                                          1 COLONIAL DRIVE, MANCHESTER, NEW JERSEY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</w:p>
    <w:p w:rsidR="007C0631" w:rsidRDefault="007C0631">
      <w:pPr>
        <w:rPr>
          <w:u w:val="single"/>
        </w:rPr>
      </w:pPr>
    </w:p>
    <w:p w:rsidR="005A00B9" w:rsidRDefault="007C0631">
      <w:r w:rsidRPr="007C0631">
        <w:t>The R</w:t>
      </w:r>
      <w:r>
        <w:t>egular Meeting of the Manchester Township Pla</w:t>
      </w:r>
      <w:r w:rsidR="005A00B9">
        <w:t xml:space="preserve">nning Board was called to order by </w:t>
      </w:r>
    </w:p>
    <w:p w:rsidR="007C0631" w:rsidRDefault="00FA1727">
      <w:r>
        <w:t>Chairperson Barron</w:t>
      </w:r>
      <w:r w:rsidR="00813AE7">
        <w:t xml:space="preserve"> </w:t>
      </w:r>
      <w:r w:rsidR="007C0631">
        <w:t>a</w:t>
      </w:r>
      <w:r w:rsidR="00B53E46">
        <w:t>t 6:00 P.M. on Tuesday, September 3</w:t>
      </w:r>
      <w:r w:rsidR="007C0631">
        <w:t>, 2019.</w:t>
      </w:r>
    </w:p>
    <w:p w:rsidR="007C0631" w:rsidRDefault="007C0631"/>
    <w:p w:rsidR="007C0631" w:rsidRDefault="007C0631">
      <w:r>
        <w:t>A Salute to the Flag and Pledge of Allegiance was repeated.</w:t>
      </w:r>
    </w:p>
    <w:p w:rsidR="007C0631" w:rsidRDefault="007C0631">
      <w:r>
        <w:t>This meeting has been advertised as required by enactment of the Sunshine Law.</w:t>
      </w:r>
    </w:p>
    <w:p w:rsidR="007C0631" w:rsidRPr="006F06A2" w:rsidRDefault="007C0631">
      <w:pPr>
        <w:rPr>
          <w:u w:val="single"/>
        </w:rPr>
      </w:pPr>
      <w:r w:rsidRPr="006F06A2">
        <w:rPr>
          <w:u w:val="single"/>
        </w:rPr>
        <w:t>ROLL CALL:</w:t>
      </w:r>
    </w:p>
    <w:p w:rsidR="007C0631" w:rsidRDefault="007C0631">
      <w:r>
        <w:t>Michele Zolezi                      Chairperso</w:t>
      </w:r>
      <w:r w:rsidR="00B53E46">
        <w:t>n                     Present</w:t>
      </w:r>
      <w:r>
        <w:t xml:space="preserve">                                                                                         William Barron                     Vice </w:t>
      </w:r>
      <w:r w:rsidR="00EF1D38">
        <w:t>Chairperson             Present</w:t>
      </w:r>
      <w:r>
        <w:t xml:space="preserve">                                                                                            Felicia Finn                            May</w:t>
      </w:r>
      <w:r w:rsidR="00B53E46">
        <w:t xml:space="preserve">or’s Designee           Present </w:t>
      </w:r>
      <w:r>
        <w:t xml:space="preserve">                                                                                              Bill Foor                                 Member   </w:t>
      </w:r>
      <w:r w:rsidR="00813AE7">
        <w:t xml:space="preserve">                         Present</w:t>
      </w:r>
      <w:r>
        <w:t xml:space="preserve">                                                                              </w:t>
      </w:r>
      <w:r w:rsidR="00063EC2">
        <w:t xml:space="preserve">             Robert Hudak                      </w:t>
      </w:r>
      <w:r>
        <w:t xml:space="preserve"> Councilman                      Present                                                                                    </w:t>
      </w:r>
      <w:r w:rsidR="00063EC2">
        <w:t xml:space="preserve">                  </w:t>
      </w:r>
      <w:r>
        <w:t xml:space="preserve">                      </w:t>
      </w:r>
      <w:r w:rsidR="00063EC2">
        <w:t xml:space="preserve">                                                         </w:t>
      </w:r>
      <w:r>
        <w:t xml:space="preserve">                      </w:t>
      </w:r>
      <w:r w:rsidR="00063EC2">
        <w:t xml:space="preserve">     </w:t>
      </w:r>
      <w:r>
        <w:t xml:space="preserve">                                                                                    </w:t>
      </w:r>
      <w:r w:rsidR="00063EC2">
        <w:t xml:space="preserve">                   </w:t>
      </w:r>
      <w:r>
        <w:t xml:space="preserve">                     </w:t>
      </w:r>
      <w:r w:rsidR="00063EC2">
        <w:t xml:space="preserve">James Teague                      </w:t>
      </w:r>
      <w:r>
        <w:t>Vice Chair Pro Tem          Present</w:t>
      </w:r>
    </w:p>
    <w:p w:rsidR="007C0631" w:rsidRDefault="007C0631">
      <w:r>
        <w:t>Frank Stavalo                       1</w:t>
      </w:r>
      <w:r w:rsidRPr="007C0631">
        <w:rPr>
          <w:vertAlign w:val="superscript"/>
        </w:rPr>
        <w:t>st</w:t>
      </w:r>
      <w:r>
        <w:t>, Alte</w:t>
      </w:r>
      <w:r w:rsidR="009622FE">
        <w:t>rnate                     Present</w:t>
      </w:r>
      <w:r w:rsidR="006F06A2">
        <w:t xml:space="preserve">                                                                                                    Rory Wells                            2</w:t>
      </w:r>
      <w:r w:rsidR="006F06A2" w:rsidRPr="006F06A2">
        <w:rPr>
          <w:vertAlign w:val="superscript"/>
        </w:rPr>
        <w:t>nd</w:t>
      </w:r>
      <w:r w:rsidR="006F06A2">
        <w:t>. Al</w:t>
      </w:r>
      <w:r w:rsidR="006112C6">
        <w:t>t</w:t>
      </w:r>
      <w:r w:rsidR="00A56D50">
        <w:t xml:space="preserve">ernate                 </w:t>
      </w:r>
      <w:r w:rsidR="0040678D">
        <w:t xml:space="preserve"> </w:t>
      </w:r>
      <w:r w:rsidR="00A56D50">
        <w:t xml:space="preserve">  Present</w:t>
      </w:r>
    </w:p>
    <w:p w:rsidR="006F06A2" w:rsidRDefault="006F06A2">
      <w:r>
        <w:t xml:space="preserve">Gregory Hock                      Board Attorney                </w:t>
      </w:r>
      <w:r w:rsidR="0040678D">
        <w:t xml:space="preserve"> </w:t>
      </w:r>
      <w:r>
        <w:t xml:space="preserve">Present                                                                                                  Robert Mullin                      </w:t>
      </w:r>
      <w:r w:rsidR="00DD3485">
        <w:t>Board Engineer</w:t>
      </w:r>
      <w:r>
        <w:t xml:space="preserve">              </w:t>
      </w:r>
      <w:r w:rsidR="006112C6">
        <w:t xml:space="preserve"> </w:t>
      </w:r>
      <w:r w:rsidR="0040678D">
        <w:t xml:space="preserve"> </w:t>
      </w:r>
      <w:r>
        <w:t xml:space="preserve"> Present</w:t>
      </w:r>
    </w:p>
    <w:p w:rsidR="006F06A2" w:rsidRDefault="006F06A2"/>
    <w:p w:rsidR="006F06A2" w:rsidRDefault="0065584E">
      <w:r>
        <w:t>MEMORIALIZATIONS:</w:t>
      </w:r>
    </w:p>
    <w:p w:rsidR="00253AEA" w:rsidRDefault="00253AEA"/>
    <w:p w:rsidR="00BE526F" w:rsidRDefault="0065584E">
      <w:r>
        <w:t xml:space="preserve">Resolution approving an </w:t>
      </w:r>
      <w:r w:rsidR="000D6E62">
        <w:t>Administrative A</w:t>
      </w:r>
      <w:r w:rsidR="00BE526F">
        <w:t>pproval, Chain Link Fence retent</w:t>
      </w:r>
      <w:r w:rsidR="000D6E62">
        <w:t>ion</w:t>
      </w:r>
      <w:r w:rsidR="00BE526F">
        <w:t xml:space="preserve"> basin</w:t>
      </w:r>
    </w:p>
    <w:p w:rsidR="00BE526F" w:rsidRDefault="00BE526F">
      <w:r>
        <w:t>Block 102.24 Lot 2</w:t>
      </w:r>
      <w:r w:rsidR="009622FE">
        <w:t xml:space="preserve">      </w:t>
      </w:r>
      <w:r>
        <w:t xml:space="preserve"> 1 Falmouth Avenue</w:t>
      </w:r>
    </w:p>
    <w:p w:rsidR="00BE526F" w:rsidRDefault="00BE526F">
      <w:r>
        <w:t>Applicant Whiting Village Community Association, Inc.</w:t>
      </w:r>
    </w:p>
    <w:p w:rsidR="00BE526F" w:rsidRDefault="00BE526F">
      <w:r>
        <w:t>Approved August 5, 2019</w:t>
      </w:r>
    </w:p>
    <w:p w:rsidR="00234873" w:rsidRDefault="00FE5DE5">
      <w:r>
        <w:t xml:space="preserve">Mr. Hock, HOA seeking </w:t>
      </w:r>
      <w:r w:rsidR="00FA2E9C">
        <w:t>fence for existing retention basin request from insurance company, no public input, standard.</w:t>
      </w:r>
    </w:p>
    <w:p w:rsidR="00234873" w:rsidRDefault="00234873">
      <w:r>
        <w:t>Motion to approve by Mr. Barron, seconded by Mr. Hudak</w:t>
      </w:r>
    </w:p>
    <w:p w:rsidR="00234873" w:rsidRDefault="00234873">
      <w:r>
        <w:t>Roll Call: Mr. Barron-yes, Mr. Hudak-yes, Chairperson Barron-yes</w:t>
      </w:r>
    </w:p>
    <w:p w:rsidR="00234873" w:rsidRDefault="00234873">
      <w:r>
        <w:t xml:space="preserve">                 Messrs. Foor-yes, Teague yes, Stavalo-yes, Wells-yes</w:t>
      </w:r>
    </w:p>
    <w:p w:rsidR="009622FE" w:rsidRDefault="0065584E">
      <w:r>
        <w:t xml:space="preserve">                </w:t>
      </w:r>
    </w:p>
    <w:p w:rsidR="009622FE" w:rsidRDefault="0065584E">
      <w:r>
        <w:t xml:space="preserve">Resolution approving a </w:t>
      </w:r>
      <w:r w:rsidR="009622FE">
        <w:t>Minor Site Plan, Additional parking spaces</w:t>
      </w:r>
    </w:p>
    <w:p w:rsidR="009622FE" w:rsidRDefault="009622FE">
      <w:r>
        <w:t>Block 38.102 Lot 19.01     Route 70</w:t>
      </w:r>
    </w:p>
    <w:p w:rsidR="009622FE" w:rsidRDefault="009622FE">
      <w:r>
        <w:t>Applicant 1900 Route 70 LLC</w:t>
      </w:r>
    </w:p>
    <w:p w:rsidR="009622FE" w:rsidRDefault="00BC64B7">
      <w:r>
        <w:t>Approved</w:t>
      </w:r>
      <w:r w:rsidR="009622FE">
        <w:t xml:space="preserve"> August 5, 2019</w:t>
      </w:r>
    </w:p>
    <w:p w:rsidR="00E8458B" w:rsidRDefault="00FA2E9C">
      <w:r>
        <w:t>Mr. Hock, minor site plan approval, 20 additional parking spaces, mostly employee parking, minor buffer variance granted, conditions light, tree ordinance, Fire Marshal and prior approvals.</w:t>
      </w:r>
    </w:p>
    <w:p w:rsidR="00E8458B" w:rsidRDefault="00E8458B">
      <w:r>
        <w:t>Motion to approve by Mr. Hudak, seconded by Mr. Barron</w:t>
      </w:r>
    </w:p>
    <w:p w:rsidR="00E8458B" w:rsidRDefault="000E510D">
      <w:r>
        <w:t>Roll Call: Mr. Hudak-yes,</w:t>
      </w:r>
      <w:r w:rsidR="00E8458B">
        <w:t xml:space="preserve"> Chairperson-yes</w:t>
      </w:r>
    </w:p>
    <w:p w:rsidR="00E8458B" w:rsidRDefault="00E8458B">
      <w:r>
        <w:t xml:space="preserve">                Messrs. Foor-yes, Teague-yes, Stavalo-yes, Wells-yes</w:t>
      </w:r>
    </w:p>
    <w:p w:rsidR="0065584E" w:rsidRDefault="0065584E"/>
    <w:p w:rsidR="0065584E" w:rsidRDefault="0065584E">
      <w:r>
        <w:t>APPLICATIONS:</w:t>
      </w:r>
    </w:p>
    <w:p w:rsidR="0065584E" w:rsidRDefault="0065584E"/>
    <w:p w:rsidR="0065584E" w:rsidRDefault="0065584E">
      <w:r>
        <w:t>Administrative Approval, patio pavers</w:t>
      </w:r>
    </w:p>
    <w:p w:rsidR="0065584E" w:rsidRDefault="0065584E">
      <w:r>
        <w:t>Block 38.102 Lot 638.02  2925 Ridgeway Rd</w:t>
      </w:r>
    </w:p>
    <w:p w:rsidR="0065584E" w:rsidRDefault="0065584E">
      <w:r>
        <w:t>Applicant MIG Properties, Oliverie Funeral Home</w:t>
      </w:r>
    </w:p>
    <w:p w:rsidR="00FA2E9C" w:rsidRDefault="00FA2E9C">
      <w:r>
        <w:t xml:space="preserve">Geri Oliverie/Hennicke, Owner, sworn in, </w:t>
      </w:r>
      <w:r w:rsidR="000E510D">
        <w:t>patio pavers, 25x40 ft. low wall, lights, patrons can sit to comfort themselves out of building.</w:t>
      </w:r>
    </w:p>
    <w:p w:rsidR="000E510D" w:rsidRDefault="000E510D">
      <w:r>
        <w:t xml:space="preserve">Mr. Hock, information complete in Maser letter, Mr. Mullin, pavers, not </w:t>
      </w:r>
      <w:r w:rsidR="00B65FB3">
        <w:t>impervious</w:t>
      </w:r>
      <w:r>
        <w:t>, no objections here as administrative approval.</w:t>
      </w:r>
    </w:p>
    <w:p w:rsidR="000E510D" w:rsidRDefault="000E510D">
      <w:r>
        <w:t>Ms. Zolezi, rear of building, Ms. Oliverie, yes</w:t>
      </w:r>
    </w:p>
    <w:p w:rsidR="000E510D" w:rsidRDefault="000E510D">
      <w:r>
        <w:t>OPEN PUBLIC PORTION:</w:t>
      </w:r>
    </w:p>
    <w:p w:rsidR="000E510D" w:rsidRDefault="000E510D">
      <w:r>
        <w:t>Hearing none</w:t>
      </w:r>
    </w:p>
    <w:p w:rsidR="0065584E" w:rsidRDefault="000E510D">
      <w:r>
        <w:t>CLOSE PUBLIC PORTION:</w:t>
      </w:r>
    </w:p>
    <w:p w:rsidR="00E8458B" w:rsidRDefault="00E8458B">
      <w:r>
        <w:t>Motion to approve by Mr. Hudak, seconded by Mr. Stavalo</w:t>
      </w:r>
    </w:p>
    <w:p w:rsidR="00E8458B" w:rsidRDefault="00E8458B">
      <w:r>
        <w:t>Roll Call: Mr. Hudak-yes, Mr. Stavalo-yes, Chairperson Zolezi-yes</w:t>
      </w:r>
    </w:p>
    <w:p w:rsidR="00E8458B" w:rsidRDefault="00E8458B">
      <w:r>
        <w:t xml:space="preserve">                Messrs. Barron-yes, Finn-yes, Teague-yes, Stavalo-yes</w:t>
      </w:r>
    </w:p>
    <w:p w:rsidR="00E8458B" w:rsidRDefault="00E8458B"/>
    <w:p w:rsidR="00E8458B" w:rsidRDefault="00E8458B"/>
    <w:p w:rsidR="00B04017" w:rsidRDefault="00B04017">
      <w:r>
        <w:t>Change order of agenda a request of Dollar General, all not present at this time.</w:t>
      </w:r>
    </w:p>
    <w:p w:rsidR="00B04017" w:rsidRDefault="00B04017"/>
    <w:p w:rsidR="0052490C" w:rsidRDefault="0052490C"/>
    <w:p w:rsidR="0065584E" w:rsidRDefault="0065584E">
      <w:r>
        <w:t>Preliminary &amp; Final Site Plan Approval/Variance, Dollar General Retail Store</w:t>
      </w:r>
    </w:p>
    <w:p w:rsidR="0065584E" w:rsidRDefault="0065584E">
      <w:r>
        <w:t>Block 41.01 Lot 1 Hwy. 37</w:t>
      </w:r>
    </w:p>
    <w:p w:rsidR="0065584E" w:rsidRDefault="0065584E">
      <w:r>
        <w:t>Applicant Manchester (Route 37) DG, LLC</w:t>
      </w:r>
    </w:p>
    <w:p w:rsidR="004C69A1" w:rsidRDefault="00B04017">
      <w:r>
        <w:t>Duncan Prime, Attorney for the applicant, Route 37 &amp; Colt Place, vacant wooded land just under 1 acre, 7500 sq ft store</w:t>
      </w:r>
      <w:r w:rsidR="00944D28">
        <w:t>, zone, small</w:t>
      </w:r>
      <w:r w:rsidR="00FA4CF5">
        <w:t xml:space="preserve"> retail</w:t>
      </w:r>
      <w:r w:rsidR="00944D28">
        <w:t xml:space="preserve"> box store</w:t>
      </w:r>
      <w:r w:rsidR="004C69A1">
        <w:t>, not open 24 hours.</w:t>
      </w:r>
    </w:p>
    <w:p w:rsidR="001C3830" w:rsidRDefault="004C69A1">
      <w:r>
        <w:t xml:space="preserve">Mathew Seckler, Stonefield Engineering, sworn in and accepted by Board, A-10 </w:t>
      </w:r>
      <w:r w:rsidR="00B65FB3">
        <w:t>aerial</w:t>
      </w:r>
      <w:r>
        <w:t xml:space="preserve"> of site, A-11 6/2019 shows properties around site,</w:t>
      </w:r>
      <w:r w:rsidR="001F2CB6">
        <w:t xml:space="preserve"> </w:t>
      </w:r>
      <w:r>
        <w:t>some residential, 2/3 size need variance on design with that in mind. A-12 8/2019, site plan C-4 color over lay</w:t>
      </w:r>
      <w:r w:rsidR="001F2CB6">
        <w:t xml:space="preserve">, vegetation on edge of property, wetland goes through property, LOL why designed, right turn in &amp; out Rt. 37, Colt will serve local residents go in off Colt. </w:t>
      </w:r>
    </w:p>
    <w:p w:rsidR="00B04017" w:rsidRDefault="001F2CB6">
      <w:r>
        <w:t>7500 sq ft, 30 p</w:t>
      </w:r>
      <w:r w:rsidR="001C3830">
        <w:t>arking spaces 3 ADA, load zone 1</w:t>
      </w:r>
      <w:r>
        <w:t xml:space="preserve"> time per week. Underground storm water up Colt, retention in front.</w:t>
      </w:r>
      <w:r w:rsidR="002D590A">
        <w:t xml:space="preserve"> 2ft. yard corner, push building closer to wetland in compliance rear &amp; side, lights LED wall packs &amp; site landscape to shield lights from homes, close lights, security. A-13 Building, A-2 elevations 4/15/19 Rt. 37 east, store </w:t>
      </w:r>
      <w:r w:rsidR="00E03506">
        <w:t>earth tones</w:t>
      </w:r>
      <w:r w:rsidR="002D590A">
        <w:t xml:space="preserve">, </w:t>
      </w:r>
      <w:r w:rsidR="00E03506">
        <w:t>knee wall</w:t>
      </w:r>
      <w:r w:rsidR="002D590A">
        <w:t xml:space="preserve"> dark brown, hardy board faux windows on side, real windows in front.</w:t>
      </w:r>
    </w:p>
    <w:p w:rsidR="002D590A" w:rsidRDefault="002D590A">
      <w:r>
        <w:t>Monument</w:t>
      </w:r>
      <w:r w:rsidR="00612900">
        <w:t xml:space="preserve"> sign 72 sq ft, no sign on Colt. Traffic mix of traffic site serves transit, </w:t>
      </w:r>
      <w:r w:rsidR="00E07E1D">
        <w:t>25 cars per hour &amp; local, not adding extra traffic, 10-20  peak summer traffic parking demand, delay seconds</w:t>
      </w:r>
      <w:r w:rsidR="00FF23AA">
        <w:t>. Parking 25 spaces, provide 30, store appropriate size. A-14 1 of 1, property around residential 170-180 ft. just woods will stay woods, commercial zone, wetlands hampers development, answer all request</w:t>
      </w:r>
      <w:r w:rsidR="00526872">
        <w:t>s,</w:t>
      </w:r>
      <w:r w:rsidR="00FF23AA">
        <w:t xml:space="preserve"> Maser letter.</w:t>
      </w:r>
    </w:p>
    <w:p w:rsidR="00FF23AA" w:rsidRDefault="00FF23AA">
      <w:r>
        <w:t>Mr. Mullin, section by Planner, Mr. Seckler, yes</w:t>
      </w:r>
      <w:r w:rsidR="00D345B5">
        <w:t xml:space="preserve">, side yard setback-variance, 1-2ft setback parking, bldg. size 18% 19.8 </w:t>
      </w:r>
      <w:r w:rsidR="00E03506">
        <w:t>minimum</w:t>
      </w:r>
      <w:r w:rsidR="00D345B5">
        <w:t xml:space="preserve"> floor area 1500-7500.</w:t>
      </w:r>
    </w:p>
    <w:p w:rsidR="00D345B5" w:rsidRDefault="00D345B5">
      <w:r>
        <w:t xml:space="preserve">Mr. Prime, wall sign </w:t>
      </w:r>
      <w:r w:rsidR="00E03506">
        <w:t>west side</w:t>
      </w:r>
      <w:r>
        <w:t xml:space="preserve"> face 149 ground size 50ft. 3ft. rt of way push bldg.. back for wetlands.</w:t>
      </w:r>
    </w:p>
    <w:p w:rsidR="00E14077" w:rsidRDefault="00D345B5">
      <w:r>
        <w:t xml:space="preserve">Mr. Mullin, </w:t>
      </w:r>
      <w:r w:rsidR="00E14077">
        <w:t xml:space="preserve">Rt. </w:t>
      </w:r>
      <w:r>
        <w:t>37 monument no site triangle, Mr. Seckler, yes</w:t>
      </w:r>
      <w:r w:rsidR="00E14077">
        <w:t xml:space="preserve"> DOT approval, OC e-mail approval.</w:t>
      </w:r>
    </w:p>
    <w:p w:rsidR="00D345B5" w:rsidRDefault="00E14077">
      <w:r>
        <w:t xml:space="preserve">Mr. Mullin, </w:t>
      </w:r>
      <w:r w:rsidR="00E03506">
        <w:t>storm water</w:t>
      </w:r>
      <w:r>
        <w:t xml:space="preserve">, Mr. Seckler, system function front to by water hits bldg.. sections underground system bio </w:t>
      </w:r>
      <w:r w:rsidR="00E03506">
        <w:t>retention</w:t>
      </w:r>
      <w:r>
        <w:t xml:space="preserve"> goes to underground, Mr. Mullin, modification, Mr. Seckler</w:t>
      </w:r>
      <w:r w:rsidR="003F113F">
        <w:t>, yes will provide details requested. EC wants quarterly reports.</w:t>
      </w:r>
    </w:p>
    <w:p w:rsidR="003F113F" w:rsidRDefault="003F113F">
      <w:r>
        <w:t xml:space="preserve">Mr. Mullin, boring, Mr. Seckler, will provide. Colt Pl. </w:t>
      </w:r>
      <w:r w:rsidR="00E876FE">
        <w:t xml:space="preserve">delivery time, exit </w:t>
      </w:r>
      <w:r w:rsidR="009E2199">
        <w:t xml:space="preserve">37 1 per week while store, open, </w:t>
      </w:r>
      <w:r w:rsidR="00E876FE">
        <w:t>comply with Fire Marshal, yes.</w:t>
      </w:r>
    </w:p>
    <w:p w:rsidR="00E876FE" w:rsidRDefault="00E876FE">
      <w:r>
        <w:t>Mr. Hudak, sign lite? Mr. Seckler, yes</w:t>
      </w:r>
    </w:p>
    <w:p w:rsidR="00E876FE" w:rsidRDefault="00E876FE">
      <w:r>
        <w:t>Mr. Barron, bollards, Mr. Seckler, yes will do</w:t>
      </w:r>
    </w:p>
    <w:p w:rsidR="00E876FE" w:rsidRDefault="00234324">
      <w:r>
        <w:t xml:space="preserve">Ms. </w:t>
      </w:r>
      <w:r w:rsidR="00E03506">
        <w:t>Zolezi</w:t>
      </w:r>
      <w:r>
        <w:t>, trash compactor, homes on Colt keep vegetation there, Mr. Seckler, yes, trees, landscaping.</w:t>
      </w:r>
    </w:p>
    <w:p w:rsidR="00234324" w:rsidRDefault="00234324">
      <w:r>
        <w:t>OPEN PUBLIC PORTION: Mr. Seckler</w:t>
      </w:r>
    </w:p>
    <w:p w:rsidR="00234324" w:rsidRDefault="00234324">
      <w:r>
        <w:t>Hearing None</w:t>
      </w:r>
    </w:p>
    <w:p w:rsidR="00234324" w:rsidRDefault="00234324">
      <w:r>
        <w:t>CLOSE PUBLIC PORTION:</w:t>
      </w:r>
    </w:p>
    <w:p w:rsidR="00234324" w:rsidRDefault="00234324">
      <w:r>
        <w:t xml:space="preserve">Craig </w:t>
      </w:r>
      <w:proofErr w:type="spellStart"/>
      <w:r w:rsidR="001C3830">
        <w:t>Rahenkamp</w:t>
      </w:r>
      <w:proofErr w:type="spellEnd"/>
      <w:r w:rsidR="001C3830">
        <w:t xml:space="preserve">, </w:t>
      </w:r>
      <w:r>
        <w:t xml:space="preserve">Planner, sworn and accepted by Board, agree with Mr. Seckler presentation on record not to repeat, HD3-Zone, other 37 retail deep zone retail can’t fit in HD3 variance, zone </w:t>
      </w:r>
      <w:r w:rsidR="00E03506">
        <w:t>boundary</w:t>
      </w:r>
      <w:r>
        <w:t xml:space="preserve"> residential wetland,</w:t>
      </w:r>
      <w:r w:rsidR="009E2199">
        <w:t xml:space="preserve"> </w:t>
      </w:r>
      <w:r>
        <w:t>can’t have</w:t>
      </w:r>
      <w:r w:rsidR="009E2199">
        <w:t xml:space="preserve"> </w:t>
      </w:r>
      <w:r>
        <w:t>zoning &amp; wetland boxed in. DG work with smaller building and parking setback 2 front yards</w:t>
      </w:r>
      <w:r w:rsidR="009E2199">
        <w:t>. Location satisfy residents close for things needed. C-2 ordinance intent section purpose put retail in certain area zone. Signage part of bldg. ground sign for navigation.</w:t>
      </w:r>
    </w:p>
    <w:p w:rsidR="009E2199" w:rsidRDefault="009E2199">
      <w:r>
        <w:t xml:space="preserve">Mr. Hock, safety on site also, Mr. </w:t>
      </w:r>
      <w:proofErr w:type="spellStart"/>
      <w:r w:rsidR="001C3830">
        <w:t>Rahenkamp</w:t>
      </w:r>
      <w:proofErr w:type="spellEnd"/>
      <w:r w:rsidR="001C3830">
        <w:t xml:space="preserve">, </w:t>
      </w:r>
      <w:r>
        <w:t>yes.</w:t>
      </w:r>
    </w:p>
    <w:p w:rsidR="009E2199" w:rsidRDefault="009E2199">
      <w:r>
        <w:t>OPEN PUBLIC PORTION:</w:t>
      </w:r>
    </w:p>
    <w:p w:rsidR="009E2199" w:rsidRDefault="009E2199">
      <w:r>
        <w:t>Hearing None</w:t>
      </w:r>
    </w:p>
    <w:p w:rsidR="00E8458B" w:rsidRDefault="009E2199">
      <w:r>
        <w:t>CLOSE PUBLIC PORTION:</w:t>
      </w:r>
    </w:p>
    <w:p w:rsidR="00E8458B" w:rsidRDefault="00E8458B">
      <w:r>
        <w:t>Motion to approve with conditions by Mr. Hudak, seconded by Mr. Barron</w:t>
      </w:r>
    </w:p>
    <w:p w:rsidR="00E8458B" w:rsidRDefault="00E8458B">
      <w:r>
        <w:t>Roll Call: Mr. Hudak-yes, Mr. Barron-yes, Chairperson Zolezi-yes</w:t>
      </w:r>
    </w:p>
    <w:p w:rsidR="00E8458B" w:rsidRDefault="00E8458B">
      <w:r>
        <w:t xml:space="preserve">             Me</w:t>
      </w:r>
      <w:r w:rsidR="00D127FC">
        <w:t xml:space="preserve">ssrs. </w:t>
      </w:r>
      <w:r w:rsidR="00367D02">
        <w:t>Finn-yes, Foor-yes, Teague-yes, Stavalo-yes</w:t>
      </w:r>
    </w:p>
    <w:p w:rsidR="0065584E" w:rsidRDefault="0065584E"/>
    <w:p w:rsidR="0065584E" w:rsidRDefault="0065584E">
      <w:r>
        <w:t>Preliminary &amp; Final Site Plan Approval, Dollar Tree Retail Store</w:t>
      </w:r>
    </w:p>
    <w:p w:rsidR="0065584E" w:rsidRDefault="0065584E">
      <w:r>
        <w:t>Block 86 Lot 2.04  84 Lacey Rd</w:t>
      </w:r>
    </w:p>
    <w:p w:rsidR="0065584E" w:rsidRDefault="0065584E">
      <w:r>
        <w:t>Applicant DT Retail Properties, LLC</w:t>
      </w:r>
    </w:p>
    <w:p w:rsidR="000E510D" w:rsidRDefault="000E510D">
      <w:r>
        <w:t xml:space="preserve">Chad Warnken, Attorney for applicant, </w:t>
      </w:r>
      <w:r w:rsidR="000F48D3">
        <w:t xml:space="preserve">preliminary &amp; final site plan, 9970 sq ft store, </w:t>
      </w:r>
      <w:r w:rsidR="00976362">
        <w:t>storm water management, tree save area, water tower, parking stalls, variance</w:t>
      </w:r>
    </w:p>
    <w:p w:rsidR="00976362" w:rsidRDefault="00976362">
      <w:r>
        <w:t>Brian Murphy, FWH Engineering, sworn in and accepted.</w:t>
      </w:r>
    </w:p>
    <w:p w:rsidR="00976362" w:rsidRDefault="00160CFB">
      <w:r>
        <w:t xml:space="preserve">Exhibit A-10, </w:t>
      </w:r>
      <w:r w:rsidR="00E03506">
        <w:t>aerial</w:t>
      </w:r>
      <w:r w:rsidR="00976362">
        <w:t xml:space="preserve"> map existing water tower &amp; easement.</w:t>
      </w:r>
    </w:p>
    <w:p w:rsidR="00976362" w:rsidRDefault="00976362">
      <w:r>
        <w:t>Exhibit A-11, color rendering submitted in plan</w:t>
      </w:r>
      <w:r w:rsidR="00436068">
        <w:t xml:space="preserve">, Dollar Tree on 3.8 </w:t>
      </w:r>
      <w:r w:rsidR="00E03506">
        <w:t>acres’</w:t>
      </w:r>
      <w:r w:rsidR="00436068">
        <w:t xml:space="preserve"> tree save area for CAFRA, storm water management by DT, enter on Lacey Road. Lights drops down after Rite Aid closes, midnight?</w:t>
      </w:r>
    </w:p>
    <w:p w:rsidR="00436068" w:rsidRDefault="00436068">
      <w:r>
        <w:t>Both lot</w:t>
      </w:r>
      <w:r w:rsidR="00160CFB">
        <w:t>s conform, variances side setback for parking, 10ft required we are 7., 3.8 trees need all spaces. Positive meet municipal land use law, C-2 no negative on surrounding zone.</w:t>
      </w:r>
    </w:p>
    <w:p w:rsidR="00160CFB" w:rsidRDefault="00160CFB">
      <w:r>
        <w:t>Mr. Warnken, pre-existing building Rite Aid odd shape.</w:t>
      </w:r>
    </w:p>
    <w:p w:rsidR="00160CFB" w:rsidRDefault="00160CFB">
      <w:r>
        <w:t>Mr. Murphy, sidewalk right next to building, Maser letter ok ADA parking will do, bollards ok, work out others in letter.</w:t>
      </w:r>
    </w:p>
    <w:p w:rsidR="00160CFB" w:rsidRDefault="00160CFB">
      <w:r>
        <w:t xml:space="preserve">Trucks AM hours, no issue, Mr. Warnken, fire hydrant requested, Mr. Murphy, yes there no problem, have OC approval on </w:t>
      </w:r>
      <w:r w:rsidR="00E03506">
        <w:t>striping</w:t>
      </w:r>
      <w:r>
        <w:t>.</w:t>
      </w:r>
    </w:p>
    <w:p w:rsidR="00160CFB" w:rsidRDefault="00160CFB">
      <w:r>
        <w:t xml:space="preserve">Mr. Mullin, </w:t>
      </w:r>
      <w:r w:rsidR="00BD1075">
        <w:t xml:space="preserve">rain garden requested by Environmental Commission, Mr. </w:t>
      </w:r>
      <w:r w:rsidR="00496EC7">
        <w:t xml:space="preserve">Murphy do not have room, basin on site, 3.8 acres of trees. Mr. Mullin sidewalk </w:t>
      </w:r>
      <w:r w:rsidR="00E03506">
        <w:t>on Lacey</w:t>
      </w:r>
      <w:r w:rsidR="00496EC7">
        <w:t xml:space="preserve"> Rd, Mr. Warnken, no, on site.</w:t>
      </w:r>
    </w:p>
    <w:p w:rsidR="00496EC7" w:rsidRDefault="00496EC7">
      <w:r>
        <w:t>Mr. Mullin, signage what is proposed,</w:t>
      </w:r>
      <w:r w:rsidR="009C2DBB">
        <w:t xml:space="preserve"> </w:t>
      </w:r>
      <w:r>
        <w:t>Mr. War</w:t>
      </w:r>
      <w:r w:rsidR="009C2DBB">
        <w:t>n</w:t>
      </w:r>
      <w:r>
        <w:t>ken, not seeking any signage, will come back to board.</w:t>
      </w:r>
    </w:p>
    <w:p w:rsidR="00BB1302" w:rsidRDefault="00496EC7">
      <w:r>
        <w:t xml:space="preserve">Mr. Mullin, OC Soils, Mr. Murphy, yes, recharge basin, Mr. Mullin meet all requirements, Mr. Murphy, yes, Mr. Mullin, summary of traffic report, Mr. Murphy, B 2021 west bound, B </w:t>
      </w:r>
      <w:r w:rsidR="00BB1302">
        <w:t xml:space="preserve">north bound, </w:t>
      </w:r>
    </w:p>
    <w:p w:rsidR="00496EC7" w:rsidRDefault="00BB1302">
      <w:r>
        <w:t>(level s</w:t>
      </w:r>
      <w:r w:rsidR="007745BF">
        <w:t xml:space="preserve">ervice B) </w:t>
      </w:r>
      <w:r>
        <w:t>out. County road 74 trips per</w:t>
      </w:r>
      <w:r w:rsidR="009C2DBB">
        <w:t xml:space="preserve"> </w:t>
      </w:r>
      <w:r>
        <w:t>day</w:t>
      </w:r>
    </w:p>
    <w:p w:rsidR="00BB1302" w:rsidRDefault="00BB1302">
      <w:r>
        <w:t xml:space="preserve">Mr. Mullin, bollards </w:t>
      </w:r>
      <w:r w:rsidR="00E03506">
        <w:t>eliminate</w:t>
      </w:r>
      <w:r>
        <w:t xml:space="preserve"> wheel stops, Mr. Murphy, yes, maybe ADA</w:t>
      </w:r>
    </w:p>
    <w:p w:rsidR="00BB1302" w:rsidRDefault="00BB1302">
      <w:r>
        <w:t>Mr. Wel</w:t>
      </w:r>
      <w:r w:rsidR="007745BF">
        <w:t>ls, sidewalk at top goes to Rite</w:t>
      </w:r>
      <w:r>
        <w:t xml:space="preserve"> Aid, Mr. Murphy, yes piece of top</w:t>
      </w:r>
    </w:p>
    <w:p w:rsidR="00BB1302" w:rsidRDefault="00BB1302">
      <w:r>
        <w:t xml:space="preserve">Mr. Wells, rain garden, all developers ask to landscape, trees, grass, start thinking about this. </w:t>
      </w:r>
    </w:p>
    <w:p w:rsidR="00BB1302" w:rsidRDefault="00BB1302">
      <w:r>
        <w:t>Mr. Warnken that has been looked at.</w:t>
      </w:r>
    </w:p>
    <w:p w:rsidR="00BB1302" w:rsidRDefault="00BB1302">
      <w:r>
        <w:t xml:space="preserve">Mr. Barron light back and side, Mr. Murphy, </w:t>
      </w:r>
      <w:r w:rsidR="00E03506">
        <w:t>minimal</w:t>
      </w:r>
      <w:r>
        <w:t xml:space="preserve"> for safety</w:t>
      </w:r>
    </w:p>
    <w:p w:rsidR="00BB1302" w:rsidRDefault="00BB1302">
      <w:r>
        <w:t>Mr. Hudak, sub division DT deed restricted, yes.</w:t>
      </w:r>
    </w:p>
    <w:p w:rsidR="00BB1302" w:rsidRDefault="00BB1302">
      <w:r>
        <w:t>OPEN PUBLIC PORTION: Mr. Murphy</w:t>
      </w:r>
    </w:p>
    <w:p w:rsidR="007805A5" w:rsidRDefault="00BB1302">
      <w:r>
        <w:t>Peggy Mid</w:t>
      </w:r>
      <w:r w:rsidR="007745BF">
        <w:t>daugh,</w:t>
      </w:r>
      <w:r>
        <w:t xml:space="preserve"> one entrance, Mr. Murphy Rite Aid comes through our property</w:t>
      </w:r>
      <w:r w:rsidR="007745BF">
        <w:t xml:space="preserve">, change that, </w:t>
      </w:r>
      <w:r w:rsidR="007805A5">
        <w:t>traffic Lake Rd. sidewalk on Lake stops at Rite Aid</w:t>
      </w:r>
    </w:p>
    <w:p w:rsidR="00BB1302" w:rsidRDefault="007805A5">
      <w:r>
        <w:t xml:space="preserve">Joann Tardif, Whiting First Aid, driveway, existing </w:t>
      </w:r>
      <w:r w:rsidR="00E03506">
        <w:t>eliminate</w:t>
      </w:r>
      <w:r>
        <w:t xml:space="preserve"> construction side walk in front of DT</w:t>
      </w:r>
    </w:p>
    <w:p w:rsidR="007805A5" w:rsidRDefault="007805A5">
      <w:r>
        <w:t>CLOSE PUBLIC PORTION:</w:t>
      </w:r>
    </w:p>
    <w:p w:rsidR="007805A5" w:rsidRDefault="007805A5">
      <w:r>
        <w:t>Linda Snapp Architect sworn in and accepted by Board</w:t>
      </w:r>
    </w:p>
    <w:p w:rsidR="009C2DBB" w:rsidRDefault="009C2DBB">
      <w:r>
        <w:t>Mr. Warnken, exhibit A-12, color rendering part of site plan submitted.</w:t>
      </w:r>
    </w:p>
    <w:p w:rsidR="009C2DBB" w:rsidRDefault="009C2DBB">
      <w:r>
        <w:t>Ms. Snapp, DT prototype, sized to the property, front split face block green canopy over doors turn front on side, extend 12-24ft faux windows will present that to you, Maser request will review and accept.</w:t>
      </w:r>
    </w:p>
    <w:p w:rsidR="009C2DBB" w:rsidRDefault="009C2DBB">
      <w:r>
        <w:t>Mr. Hock, synth</w:t>
      </w:r>
      <w:r w:rsidR="00F470FC">
        <w:t>et</w:t>
      </w:r>
      <w:r>
        <w:t>ic stucco, Ms. Snapp, yes</w:t>
      </w:r>
    </w:p>
    <w:p w:rsidR="009C2DBB" w:rsidRDefault="009C2DBB">
      <w:r>
        <w:t>Ms. Snapp, A-13 trash enclosure match building</w:t>
      </w:r>
      <w:r w:rsidR="004F3F71">
        <w:t>, A.1.0 in plan wide open, 10000 sq ft stone, storage on side, restroom in back.</w:t>
      </w:r>
    </w:p>
    <w:p w:rsidR="004F3F71" w:rsidRDefault="004F3F71">
      <w:r>
        <w:t xml:space="preserve">Mr. Mullin, clarify side to extend </w:t>
      </w:r>
      <w:r w:rsidR="00E03506">
        <w:t>facade</w:t>
      </w:r>
      <w:r>
        <w:t>, Ms. Snapp, A-11 west side Rite Aid side.</w:t>
      </w:r>
    </w:p>
    <w:p w:rsidR="004F3F71" w:rsidRDefault="004F3F71">
      <w:r>
        <w:t>Mr. Barron, fire sprinklers, Ms. Snapp, no size of building.</w:t>
      </w:r>
    </w:p>
    <w:p w:rsidR="004F3F71" w:rsidRDefault="004F3F71">
      <w:r>
        <w:t>OPEN PUBLIC PORTION:  for Ms. Snapp</w:t>
      </w:r>
    </w:p>
    <w:p w:rsidR="004F3F71" w:rsidRDefault="004F3F71">
      <w:r>
        <w:t>Hearing None</w:t>
      </w:r>
    </w:p>
    <w:p w:rsidR="004F3F71" w:rsidRDefault="004F3F71">
      <w:r>
        <w:t>CLOSED PUBLIC PORTION:</w:t>
      </w:r>
    </w:p>
    <w:p w:rsidR="004F3F71" w:rsidRDefault="004F3F71">
      <w:r>
        <w:t>Mr. Warnken, will come back to board with signage.</w:t>
      </w:r>
    </w:p>
    <w:p w:rsidR="004F3F71" w:rsidRDefault="004F3F71">
      <w:r>
        <w:t>Mr. Hudak, 2.06 sidewalk county, Mr. Murphy, yes 5ft change elevation does not meet ADA.</w:t>
      </w:r>
    </w:p>
    <w:p w:rsidR="004F3F71" w:rsidRDefault="004F3F71">
      <w:r>
        <w:t>OPEN PUBLIC PORTION:</w:t>
      </w:r>
    </w:p>
    <w:p w:rsidR="004F3F71" w:rsidRDefault="004F3F71">
      <w:r>
        <w:t>Hearing None</w:t>
      </w:r>
    </w:p>
    <w:p w:rsidR="0065584E" w:rsidRDefault="004F3F71">
      <w:r>
        <w:t>CLOSE PUBLIC PORTION:</w:t>
      </w:r>
    </w:p>
    <w:p w:rsidR="0065584E" w:rsidRDefault="00272A16">
      <w:r>
        <w:t>Motion to approve with</w:t>
      </w:r>
      <w:r w:rsidR="00367D02">
        <w:t xml:space="preserve"> by Mr. Barron, seconded Mr. Foor</w:t>
      </w:r>
    </w:p>
    <w:p w:rsidR="00272A16" w:rsidRDefault="00272A16">
      <w:r>
        <w:t xml:space="preserve">Roll Call: </w:t>
      </w:r>
      <w:r w:rsidR="0098364F">
        <w:t>Mr. Barron-yes, Mr. Foor-yes, Chairperson Zolezi-yes</w:t>
      </w:r>
    </w:p>
    <w:p w:rsidR="0065584E" w:rsidRDefault="0098364F">
      <w:r>
        <w:t xml:space="preserve">                 Messrs. Finn-yes, Hu</w:t>
      </w:r>
      <w:r w:rsidR="004F3F71">
        <w:t>dak-yes, Teague-yes, Stavalo-yes</w:t>
      </w:r>
    </w:p>
    <w:p w:rsidR="00177107" w:rsidRDefault="00177107"/>
    <w:p w:rsidR="006F06A2" w:rsidRDefault="006F06A2">
      <w:r>
        <w:t>ADMINISTRATIVE SESSION:</w:t>
      </w:r>
    </w:p>
    <w:p w:rsidR="00DE4C2D" w:rsidRDefault="006F06A2">
      <w:r>
        <w:t>APPR</w:t>
      </w:r>
      <w:r w:rsidR="00177107">
        <w:t>OVAL OF MEETING MINUTES:</w:t>
      </w:r>
      <w:r w:rsidR="00234873">
        <w:t xml:space="preserve">   August 5</w:t>
      </w:r>
      <w:r w:rsidR="00DE4C2D">
        <w:t>, 2019 Regular meeting minutes</w:t>
      </w:r>
    </w:p>
    <w:p w:rsidR="00DE4C2D" w:rsidRDefault="00DE4C2D">
      <w:r>
        <w:t>Motion to appr</w:t>
      </w:r>
      <w:r w:rsidR="00177107">
        <w:t>ove by M</w:t>
      </w:r>
      <w:r w:rsidR="0098364F">
        <w:t>r. Hudak, seconded by Mr. Stavalo</w:t>
      </w:r>
    </w:p>
    <w:p w:rsidR="00DE4C2D" w:rsidRDefault="00177107">
      <w:r>
        <w:t>Roll</w:t>
      </w:r>
      <w:r w:rsidR="0098364F">
        <w:t xml:space="preserve"> Call: Mr. Hudak-yes, Mr. Stavalo</w:t>
      </w:r>
      <w:r>
        <w:t>-yes, Chairperson Barron</w:t>
      </w:r>
      <w:r w:rsidR="00DE4C2D">
        <w:t>-yes</w:t>
      </w:r>
    </w:p>
    <w:p w:rsidR="00BB6269" w:rsidRDefault="006530CD">
      <w:r>
        <w:t>Messrs.  Foor-yes,</w:t>
      </w:r>
      <w:r w:rsidR="0098364F">
        <w:t xml:space="preserve"> Teague-yes,</w:t>
      </w:r>
      <w:r>
        <w:t xml:space="preserve"> Wells</w:t>
      </w:r>
      <w:r w:rsidR="00DE4C2D">
        <w:t xml:space="preserve">-yes </w:t>
      </w:r>
      <w:r w:rsidR="00AB5D67">
        <w:t xml:space="preserve">      </w:t>
      </w:r>
      <w:r w:rsidR="006F06A2">
        <w:t xml:space="preserve">                                                                                                                                       </w:t>
      </w:r>
    </w:p>
    <w:p w:rsidR="006F06A2" w:rsidRDefault="00932A6B">
      <w:r>
        <w:t xml:space="preserve">                                                                    </w:t>
      </w:r>
      <w:r w:rsidR="005D0B70">
        <w:t xml:space="preserve">                               </w:t>
      </w:r>
      <w:r>
        <w:t xml:space="preserve">                 </w:t>
      </w:r>
    </w:p>
    <w:p w:rsidR="006F06A2" w:rsidRDefault="006F06A2">
      <w:r>
        <w:t>PAYMENT OF BILLS:</w:t>
      </w:r>
    </w:p>
    <w:p w:rsidR="001D7AE5" w:rsidRDefault="00DD3485">
      <w:r>
        <w:t>Maser</w:t>
      </w:r>
    </w:p>
    <w:p w:rsidR="00541F43" w:rsidRDefault="00947F39">
      <w:r>
        <w:t>29102</w:t>
      </w:r>
      <w:r w:rsidR="00541F43">
        <w:t xml:space="preserve">                                    </w:t>
      </w:r>
      <w:r>
        <w:t xml:space="preserve">                                42.00</w:t>
      </w:r>
    </w:p>
    <w:p w:rsidR="00541F43" w:rsidRDefault="00947F39">
      <w:r>
        <w:t>30295</w:t>
      </w:r>
      <w:r w:rsidR="00541F43">
        <w:t xml:space="preserve">                                                                 </w:t>
      </w:r>
      <w:r>
        <w:t xml:space="preserve"> 798</w:t>
      </w:r>
      <w:r w:rsidR="00541F43">
        <w:t>.00</w:t>
      </w:r>
    </w:p>
    <w:p w:rsidR="00541F43" w:rsidRDefault="00947F39">
      <w:r>
        <w:t>30291</w:t>
      </w:r>
      <w:r w:rsidR="00541F43">
        <w:t xml:space="preserve">                                       </w:t>
      </w:r>
      <w:r>
        <w:t xml:space="preserve">                        1,903.00</w:t>
      </w:r>
    </w:p>
    <w:p w:rsidR="00541F43" w:rsidRDefault="00947F39">
      <w:r>
        <w:t>30373</w:t>
      </w:r>
      <w:r w:rsidR="00541F43">
        <w:t xml:space="preserve">                                     </w:t>
      </w:r>
      <w:r>
        <w:t xml:space="preserve">                          2,029.00</w:t>
      </w:r>
    </w:p>
    <w:p w:rsidR="00541F43" w:rsidRDefault="00947F39">
      <w:r>
        <w:t>30290</w:t>
      </w:r>
      <w:r w:rsidR="00541F43">
        <w:t xml:space="preserve">                                      </w:t>
      </w:r>
      <w:r>
        <w:t xml:space="preserve">                             210</w:t>
      </w:r>
      <w:r w:rsidR="00541F43">
        <w:t>.00</w:t>
      </w:r>
    </w:p>
    <w:p w:rsidR="00541F43" w:rsidRDefault="00947F39">
      <w:r>
        <w:t>30289</w:t>
      </w:r>
      <w:r w:rsidR="00541F43">
        <w:t xml:space="preserve">                                        </w:t>
      </w:r>
      <w:r>
        <w:t xml:space="preserve">                           475.00</w:t>
      </w:r>
    </w:p>
    <w:p w:rsidR="00541F43" w:rsidRDefault="00947F39">
      <w:r>
        <w:t>30257</w:t>
      </w:r>
      <w:r w:rsidR="00541F43">
        <w:t xml:space="preserve">                                       </w:t>
      </w:r>
      <w:r>
        <w:t xml:space="preserve">                        1,552.00</w:t>
      </w:r>
    </w:p>
    <w:p w:rsidR="00541F43" w:rsidRDefault="00947F39">
      <w:r>
        <w:t>30287</w:t>
      </w:r>
      <w:r w:rsidR="00541F43">
        <w:t xml:space="preserve">                                                                     84.00</w:t>
      </w:r>
    </w:p>
    <w:p w:rsidR="00541F43" w:rsidRDefault="00947F39">
      <w:r>
        <w:t>30286</w:t>
      </w:r>
      <w:r w:rsidR="00541F43">
        <w:t xml:space="preserve">                                                       </w:t>
      </w:r>
      <w:r>
        <w:t xml:space="preserve">           643.50</w:t>
      </w:r>
    </w:p>
    <w:p w:rsidR="00541F43" w:rsidRDefault="00947F39">
      <w:r>
        <w:t>30285</w:t>
      </w:r>
      <w:r w:rsidR="00541F43">
        <w:t xml:space="preserve">                                         </w:t>
      </w:r>
      <w:r>
        <w:t xml:space="preserve">                         825.00</w:t>
      </w:r>
      <w:r w:rsidR="00541F43">
        <w:t xml:space="preserve">                                                       </w:t>
      </w:r>
    </w:p>
    <w:p w:rsidR="006530CD" w:rsidRDefault="00947F39">
      <w:r>
        <w:t>30284</w:t>
      </w:r>
      <w:r w:rsidR="00DD3485">
        <w:t xml:space="preserve">                                    </w:t>
      </w:r>
      <w:r w:rsidR="006A29C2">
        <w:t xml:space="preserve">                  </w:t>
      </w:r>
      <w:r w:rsidR="003213E4">
        <w:t xml:space="preserve">  </w:t>
      </w:r>
      <w:r w:rsidR="00B45980">
        <w:t xml:space="preserve">     </w:t>
      </w:r>
      <w:r w:rsidR="006A29C2">
        <w:t xml:space="preserve"> </w:t>
      </w:r>
      <w:r w:rsidR="003213E4">
        <w:t xml:space="preserve"> </w:t>
      </w:r>
      <w:r>
        <w:t xml:space="preserve">   460.50</w:t>
      </w:r>
    </w:p>
    <w:p w:rsidR="00947F39" w:rsidRDefault="00947F39">
      <w:r>
        <w:t>30283</w:t>
      </w:r>
      <w:r w:rsidR="006530CD">
        <w:t xml:space="preserve">                                                          </w:t>
      </w:r>
      <w:r w:rsidR="00B45980">
        <w:t xml:space="preserve">  </w:t>
      </w:r>
      <w:r>
        <w:t xml:space="preserve">      294.00</w:t>
      </w:r>
      <w:r w:rsidR="00DD3485">
        <w:t xml:space="preserve">   </w:t>
      </w:r>
    </w:p>
    <w:p w:rsidR="00947F39" w:rsidRDefault="00947F39">
      <w:r>
        <w:t>Total:            $9,316.00</w:t>
      </w:r>
    </w:p>
    <w:p w:rsidR="00947F39" w:rsidRDefault="00947F39">
      <w:r>
        <w:t>Hock</w:t>
      </w:r>
    </w:p>
    <w:p w:rsidR="00947F39" w:rsidRDefault="00947F39">
      <w:r>
        <w:t>MCPO48                                                             364.00</w:t>
      </w:r>
    </w:p>
    <w:p w:rsidR="00947F39" w:rsidRDefault="00947F39">
      <w:r>
        <w:t>MCPO51                                                             312.00</w:t>
      </w:r>
    </w:p>
    <w:p w:rsidR="006530CD" w:rsidRDefault="00947F39">
      <w:r>
        <w:t>Total:         $676.00</w:t>
      </w:r>
      <w:r w:rsidR="00DD3485">
        <w:t xml:space="preserve">                                                                           </w:t>
      </w:r>
      <w:r w:rsidR="006530CD">
        <w:t xml:space="preserve">                    </w:t>
      </w:r>
      <w:r w:rsidR="00251EDE">
        <w:t xml:space="preserve">    </w:t>
      </w:r>
      <w:r w:rsidR="00DD3485">
        <w:t xml:space="preserve">                                </w:t>
      </w:r>
      <w:r w:rsidR="003E03BB">
        <w:t xml:space="preserve"> </w:t>
      </w:r>
      <w:r w:rsidR="00482957">
        <w:t xml:space="preserve">        </w:t>
      </w:r>
      <w:r w:rsidR="006530CD">
        <w:t xml:space="preserve">                   </w:t>
      </w:r>
    </w:p>
    <w:p w:rsidR="00541F43" w:rsidRDefault="006530CD">
      <w:r>
        <w:t xml:space="preserve">                                                               </w:t>
      </w:r>
      <w:r w:rsidR="00541F43">
        <w:t xml:space="preserve"> </w:t>
      </w:r>
      <w:r w:rsidR="00B45980">
        <w:t xml:space="preserve">  </w:t>
      </w:r>
    </w:p>
    <w:p w:rsidR="00541F43" w:rsidRDefault="00541F43">
      <w:r>
        <w:t xml:space="preserve">                                                              </w:t>
      </w:r>
      <w:r w:rsidR="00B45980">
        <w:t xml:space="preserve">  </w:t>
      </w:r>
      <w:r w:rsidR="00947F39">
        <w:t xml:space="preserve">  </w:t>
      </w:r>
    </w:p>
    <w:p w:rsidR="003213E4" w:rsidRDefault="00DE4C2D">
      <w:r>
        <w:t xml:space="preserve">Total Bills paid </w:t>
      </w:r>
      <w:r w:rsidR="00DD3485">
        <w:t xml:space="preserve">    </w:t>
      </w:r>
      <w:r w:rsidR="00701595">
        <w:t>$</w:t>
      </w:r>
      <w:r w:rsidR="00DD3485">
        <w:t xml:space="preserve"> </w:t>
      </w:r>
      <w:r w:rsidR="00947F39">
        <w:t>9,992.00</w:t>
      </w:r>
      <w:r w:rsidR="00DD3485">
        <w:t xml:space="preserve">   </w:t>
      </w:r>
    </w:p>
    <w:p w:rsidR="00DD3485" w:rsidRDefault="00DD3485">
      <w:r>
        <w:t xml:space="preserve">                                                                                   </w:t>
      </w:r>
    </w:p>
    <w:p w:rsidR="00932A6B" w:rsidRDefault="00251EDE">
      <w:r>
        <w:t>Bi</w:t>
      </w:r>
      <w:r w:rsidR="006A29C2">
        <w:t>ll report given by Mr. Foor</w:t>
      </w:r>
    </w:p>
    <w:p w:rsidR="00BB6269" w:rsidRDefault="00932A6B">
      <w:r>
        <w:t>Motion</w:t>
      </w:r>
      <w:r w:rsidR="006530CD">
        <w:t xml:space="preserve"> made to pay bills by M</w:t>
      </w:r>
      <w:r w:rsidR="0098364F">
        <w:t>r. Hudak, seconded by Ms. Finn</w:t>
      </w:r>
      <w:r>
        <w:t xml:space="preserve">                                                                           </w:t>
      </w:r>
      <w:r w:rsidR="006A29C2">
        <w:t xml:space="preserve">           ROLL CALL: </w:t>
      </w:r>
      <w:r w:rsidR="00DE4C2D">
        <w:t>Mr. Hudak</w:t>
      </w:r>
      <w:r w:rsidR="006A29C2">
        <w:t>-yes,</w:t>
      </w:r>
      <w:r w:rsidR="0098364F">
        <w:t xml:space="preserve"> Ms. Finn-yes, Chairperson Zolezi</w:t>
      </w:r>
      <w:r>
        <w:t xml:space="preserve">-yes                                                                                                  </w:t>
      </w:r>
      <w:r w:rsidR="005A00B9">
        <w:t xml:space="preserve">     Messrs. </w:t>
      </w:r>
      <w:r w:rsidR="006A29C2">
        <w:t xml:space="preserve"> </w:t>
      </w:r>
      <w:r w:rsidR="0098364F">
        <w:t xml:space="preserve">Barron-yes, </w:t>
      </w:r>
      <w:r w:rsidR="006A29C2">
        <w:t xml:space="preserve">Foor-yes, </w:t>
      </w:r>
      <w:r w:rsidR="006530CD">
        <w:t>Stavalo</w:t>
      </w:r>
      <w:r>
        <w:t>-yes</w:t>
      </w:r>
      <w:r w:rsidR="00DE4C2D">
        <w:t>, Wells-yes</w:t>
      </w:r>
      <w:r>
        <w:t xml:space="preserve"> </w:t>
      </w:r>
    </w:p>
    <w:p w:rsidR="009A35AD" w:rsidRDefault="00932A6B" w:rsidP="00BB0AB5">
      <w:r>
        <w:t xml:space="preserve">                                                                                                     </w:t>
      </w:r>
    </w:p>
    <w:p w:rsidR="006F06A2" w:rsidRDefault="006F06A2">
      <w:r>
        <w:t>PROFFESSIONAL REPORTS:</w:t>
      </w:r>
      <w:r w:rsidR="00DE4C2D">
        <w:t xml:space="preserve"> </w:t>
      </w:r>
    </w:p>
    <w:p w:rsidR="00DE4C2D" w:rsidRDefault="006530CD">
      <w:r>
        <w:t>None</w:t>
      </w:r>
    </w:p>
    <w:p w:rsidR="006F06A2" w:rsidRDefault="006F06A2"/>
    <w:p w:rsidR="00D108AE" w:rsidRDefault="006F06A2">
      <w:r>
        <w:t>OPEN PUBLIC PORTION:</w:t>
      </w:r>
      <w:r w:rsidR="00844AE3">
        <w:t xml:space="preserve">    </w:t>
      </w:r>
    </w:p>
    <w:p w:rsidR="009A35AD" w:rsidRDefault="00D108AE">
      <w:r>
        <w:t xml:space="preserve"> </w:t>
      </w:r>
      <w:r w:rsidR="00526872">
        <w:t>Resident Whiting Village</w:t>
      </w:r>
      <w:r>
        <w:t xml:space="preserve"> 7, fence around </w:t>
      </w:r>
      <w:r w:rsidR="00E03506">
        <w:t>retention</w:t>
      </w:r>
      <w:r>
        <w:t xml:space="preserve"> basin, EPA clean out area, $50k to residents to pay, EPA can’t clear fence, not going to sink, DEP get back to them.</w:t>
      </w:r>
    </w:p>
    <w:p w:rsidR="00D108AE" w:rsidRDefault="00D108AE">
      <w:r>
        <w:t xml:space="preserve">Mr. Hock, application is complete, outside agency if wrong will have to deal with issues. Not </w:t>
      </w:r>
      <w:r w:rsidR="00E03506">
        <w:t>jurisdiction</w:t>
      </w:r>
      <w:r>
        <w:t xml:space="preserve"> of Board.</w:t>
      </w:r>
    </w:p>
    <w:p w:rsidR="00D108AE" w:rsidRDefault="00D108AE"/>
    <w:p w:rsidR="00D108AE" w:rsidRDefault="000B08C5">
      <w:r>
        <w:t>John Pagenkopf,</w:t>
      </w:r>
      <w:r w:rsidR="00D108AE">
        <w:t xml:space="preserve"> town center</w:t>
      </w:r>
      <w:r w:rsidR="007745BF">
        <w:t xml:space="preserve"> status, Mr. Mullin, </w:t>
      </w:r>
      <w:r w:rsidR="00E03506">
        <w:t>ongoing</w:t>
      </w:r>
      <w:r>
        <w:t>, January assessment report. Davies plan applicant preparing, have not seen yet in draft redevelopment committee, Mr. P</w:t>
      </w:r>
      <w:r w:rsidR="007745BF">
        <w:t>agenkopf</w:t>
      </w:r>
      <w:r>
        <w:t xml:space="preserve">                standards for units, Mr. Mullin, not familiar with those requirements.</w:t>
      </w:r>
    </w:p>
    <w:p w:rsidR="000B08C5" w:rsidRDefault="000B08C5">
      <w:r>
        <w:t>Mr. Hock, multiple steps, back to council and Planning Board.</w:t>
      </w:r>
    </w:p>
    <w:p w:rsidR="000B08C5" w:rsidRDefault="007745BF">
      <w:r>
        <w:t xml:space="preserve">Mr. Pagenkopf, </w:t>
      </w:r>
      <w:r w:rsidR="000B08C5">
        <w:t>town treats all redevelopment the same, if you don’t see studies, developers knew ahead of time move things along better.</w:t>
      </w:r>
    </w:p>
    <w:p w:rsidR="00947F39" w:rsidRDefault="00947F39"/>
    <w:p w:rsidR="006F06A2" w:rsidRDefault="006F06A2">
      <w:r>
        <w:t>CLOSE PUBLIC PORTION:</w:t>
      </w:r>
    </w:p>
    <w:p w:rsidR="006F06A2" w:rsidRDefault="006F06A2"/>
    <w:p w:rsidR="006F06A2" w:rsidRDefault="00D200BB">
      <w:r>
        <w:t xml:space="preserve">MOTION TO ADJOURN: by Mr. Hudak, </w:t>
      </w:r>
      <w:r w:rsidR="006F06A2">
        <w:t>seconded by</w:t>
      </w:r>
      <w:r w:rsidR="006530CD">
        <w:t xml:space="preserve"> Mr. Stavalo</w:t>
      </w:r>
    </w:p>
    <w:p w:rsidR="006F06A2" w:rsidRDefault="006F06A2">
      <w:r>
        <w:t>ALL IN FAVOR</w:t>
      </w:r>
    </w:p>
    <w:p w:rsidR="006F06A2" w:rsidRDefault="006F06A2">
      <w:r>
        <w:t>NONE OPPOSED</w:t>
      </w:r>
    </w:p>
    <w:p w:rsidR="006F06A2" w:rsidRDefault="006F06A2"/>
    <w:p w:rsidR="006F06A2" w:rsidRDefault="00253AEA">
      <w:r>
        <w:t xml:space="preserve">ADJOURNMENT:  </w:t>
      </w:r>
      <w:r w:rsidR="0098364F">
        <w:t>8:0</w:t>
      </w:r>
      <w:r w:rsidR="003213E4">
        <w:t>5</w:t>
      </w:r>
      <w:r>
        <w:t xml:space="preserve">   </w:t>
      </w:r>
      <w:r w:rsidR="00D200BB">
        <w:t xml:space="preserve"> P.M.</w:t>
      </w:r>
    </w:p>
    <w:p w:rsidR="006F06A2" w:rsidRDefault="006F06A2"/>
    <w:p w:rsidR="006F06A2" w:rsidRDefault="006F06A2">
      <w:r>
        <w:t>Respectfully submitted</w:t>
      </w:r>
    </w:p>
    <w:p w:rsidR="006F06A2" w:rsidRDefault="006F06A2"/>
    <w:p w:rsidR="006F06A2" w:rsidRDefault="006F06A2">
      <w:r>
        <w:t>Marianne Borthwick                                                                                                                                                                      Secretary to the Board</w:t>
      </w:r>
    </w:p>
    <w:p w:rsidR="006F06A2" w:rsidRPr="007C0631" w:rsidRDefault="006F06A2"/>
    <w:sectPr w:rsidR="006F06A2" w:rsidRPr="007C0631" w:rsidSect="0032297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31"/>
    <w:rsid w:val="00036CA5"/>
    <w:rsid w:val="00063EC2"/>
    <w:rsid w:val="000B08C5"/>
    <w:rsid w:val="000D6E62"/>
    <w:rsid w:val="000E510D"/>
    <w:rsid w:val="000F48D3"/>
    <w:rsid w:val="00160CFB"/>
    <w:rsid w:val="00177107"/>
    <w:rsid w:val="00193EF9"/>
    <w:rsid w:val="001C3830"/>
    <w:rsid w:val="001D7AE5"/>
    <w:rsid w:val="001F2CB6"/>
    <w:rsid w:val="00227938"/>
    <w:rsid w:val="00231AEE"/>
    <w:rsid w:val="00234324"/>
    <w:rsid w:val="00234873"/>
    <w:rsid w:val="00243374"/>
    <w:rsid w:val="00251EDE"/>
    <w:rsid w:val="00253AEA"/>
    <w:rsid w:val="00272A16"/>
    <w:rsid w:val="002B7F88"/>
    <w:rsid w:val="002D2877"/>
    <w:rsid w:val="002D590A"/>
    <w:rsid w:val="002F5F6C"/>
    <w:rsid w:val="003213E4"/>
    <w:rsid w:val="00322977"/>
    <w:rsid w:val="00322E64"/>
    <w:rsid w:val="00367D02"/>
    <w:rsid w:val="003A39FB"/>
    <w:rsid w:val="003E03BB"/>
    <w:rsid w:val="003F113F"/>
    <w:rsid w:val="0040678D"/>
    <w:rsid w:val="00427F24"/>
    <w:rsid w:val="00435324"/>
    <w:rsid w:val="00436068"/>
    <w:rsid w:val="00462E5C"/>
    <w:rsid w:val="00482957"/>
    <w:rsid w:val="00496EC7"/>
    <w:rsid w:val="004C69A1"/>
    <w:rsid w:val="004F3F71"/>
    <w:rsid w:val="00514EE4"/>
    <w:rsid w:val="0052490C"/>
    <w:rsid w:val="00526872"/>
    <w:rsid w:val="00541F43"/>
    <w:rsid w:val="0054783F"/>
    <w:rsid w:val="00550BD6"/>
    <w:rsid w:val="00562B29"/>
    <w:rsid w:val="0059129F"/>
    <w:rsid w:val="005A00B9"/>
    <w:rsid w:val="005B5599"/>
    <w:rsid w:val="005D0B70"/>
    <w:rsid w:val="006112C6"/>
    <w:rsid w:val="00612900"/>
    <w:rsid w:val="00635BB9"/>
    <w:rsid w:val="006530CD"/>
    <w:rsid w:val="0065584E"/>
    <w:rsid w:val="00674259"/>
    <w:rsid w:val="00680C9E"/>
    <w:rsid w:val="006A29C2"/>
    <w:rsid w:val="006A7452"/>
    <w:rsid w:val="006B10C3"/>
    <w:rsid w:val="006E56A9"/>
    <w:rsid w:val="006E7D58"/>
    <w:rsid w:val="006F06A2"/>
    <w:rsid w:val="00701595"/>
    <w:rsid w:val="00717A9E"/>
    <w:rsid w:val="00741AA0"/>
    <w:rsid w:val="007637BB"/>
    <w:rsid w:val="007745BF"/>
    <w:rsid w:val="007805A5"/>
    <w:rsid w:val="007A5355"/>
    <w:rsid w:val="007C0631"/>
    <w:rsid w:val="007C1D95"/>
    <w:rsid w:val="007F4710"/>
    <w:rsid w:val="00813AE7"/>
    <w:rsid w:val="00844AE3"/>
    <w:rsid w:val="008D02A2"/>
    <w:rsid w:val="00932A6B"/>
    <w:rsid w:val="00944D28"/>
    <w:rsid w:val="00947F39"/>
    <w:rsid w:val="009622FE"/>
    <w:rsid w:val="00975825"/>
    <w:rsid w:val="00976362"/>
    <w:rsid w:val="0098364F"/>
    <w:rsid w:val="009A35AD"/>
    <w:rsid w:val="009C2DBB"/>
    <w:rsid w:val="009E2199"/>
    <w:rsid w:val="00A037CE"/>
    <w:rsid w:val="00A07A96"/>
    <w:rsid w:val="00A56D50"/>
    <w:rsid w:val="00A64ADC"/>
    <w:rsid w:val="00A72CC5"/>
    <w:rsid w:val="00AA3DC5"/>
    <w:rsid w:val="00AB5D67"/>
    <w:rsid w:val="00AB7669"/>
    <w:rsid w:val="00B04017"/>
    <w:rsid w:val="00B45980"/>
    <w:rsid w:val="00B53E46"/>
    <w:rsid w:val="00B55E6C"/>
    <w:rsid w:val="00B65FB3"/>
    <w:rsid w:val="00B7312F"/>
    <w:rsid w:val="00BB0AB5"/>
    <w:rsid w:val="00BB1302"/>
    <w:rsid w:val="00BB2B97"/>
    <w:rsid w:val="00BB6269"/>
    <w:rsid w:val="00BC64B7"/>
    <w:rsid w:val="00BD1075"/>
    <w:rsid w:val="00BE526F"/>
    <w:rsid w:val="00C73B85"/>
    <w:rsid w:val="00CB3857"/>
    <w:rsid w:val="00CD6944"/>
    <w:rsid w:val="00D108AE"/>
    <w:rsid w:val="00D127FC"/>
    <w:rsid w:val="00D14370"/>
    <w:rsid w:val="00D200BB"/>
    <w:rsid w:val="00D345B5"/>
    <w:rsid w:val="00D65FEE"/>
    <w:rsid w:val="00D74BA0"/>
    <w:rsid w:val="00DD3485"/>
    <w:rsid w:val="00DE4C2D"/>
    <w:rsid w:val="00E03506"/>
    <w:rsid w:val="00E07E1D"/>
    <w:rsid w:val="00E14077"/>
    <w:rsid w:val="00E8458B"/>
    <w:rsid w:val="00E876FE"/>
    <w:rsid w:val="00EB74BD"/>
    <w:rsid w:val="00EE414B"/>
    <w:rsid w:val="00EF1D38"/>
    <w:rsid w:val="00F470FC"/>
    <w:rsid w:val="00FA1727"/>
    <w:rsid w:val="00FA2E9C"/>
    <w:rsid w:val="00FA4CF5"/>
    <w:rsid w:val="00FE5DE5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8DD7C-1359-4499-B3CA-58BEE49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3C3152BC</Template>
  <TotalTime>410</TotalTime>
  <Pages>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Borthwick</dc:creator>
  <cp:keywords/>
  <dc:description/>
  <cp:lastModifiedBy>Marianne Borthwick</cp:lastModifiedBy>
  <cp:revision>12</cp:revision>
  <cp:lastPrinted>2019-10-02T21:15:00Z</cp:lastPrinted>
  <dcterms:created xsi:type="dcterms:W3CDTF">2019-09-26T21:53:00Z</dcterms:created>
  <dcterms:modified xsi:type="dcterms:W3CDTF">2019-10-02T21:16:00Z</dcterms:modified>
</cp:coreProperties>
</file>